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7B" w:rsidRDefault="005F077B" w:rsidP="00482129">
      <w:pPr>
        <w:autoSpaceDE w:val="0"/>
        <w:autoSpaceDN w:val="0"/>
        <w:adjustRightInd w:val="0"/>
        <w:spacing w:after="0" w:line="240" w:lineRule="auto"/>
        <w:rPr>
          <w:rFonts w:ascii="Arial,Bold" w:hAnsi="Arial,Bold" w:cs="Arial,Bold"/>
          <w:b/>
          <w:bCs/>
          <w:color w:val="000000"/>
          <w:sz w:val="24"/>
          <w:szCs w:val="24"/>
          <w:lang w:eastAsia="en-US"/>
        </w:rPr>
      </w:pPr>
      <w:r>
        <w:rPr>
          <w:rFonts w:ascii="Arial,Bold" w:hAnsi="Arial,Bold" w:cs="Arial,Bold"/>
          <w:b/>
          <w:bCs/>
          <w:color w:val="000000"/>
          <w:sz w:val="24"/>
          <w:szCs w:val="24"/>
          <w:lang w:eastAsia="en-US"/>
        </w:rPr>
        <w:t>Ein Hund aus Kroatien</w:t>
      </w:r>
    </w:p>
    <w:p w:rsidR="005F077B" w:rsidRDefault="005F077B" w:rsidP="00482129">
      <w:pPr>
        <w:autoSpaceDE w:val="0"/>
        <w:autoSpaceDN w:val="0"/>
        <w:adjustRightInd w:val="0"/>
        <w:spacing w:after="0" w:line="240" w:lineRule="auto"/>
        <w:rPr>
          <w:rFonts w:ascii="Arial,Bold" w:hAnsi="Arial,Bold" w:cs="Arial,Bold"/>
          <w:b/>
          <w:bCs/>
          <w:color w:val="000000"/>
          <w:sz w:val="24"/>
          <w:szCs w:val="24"/>
          <w:lang w:eastAsia="en-US"/>
        </w:rPr>
      </w:pP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 xml:space="preserve">Wie schön, dass Sie sich für eines unserer Tiere interessieren und es adoptieren möchten. Bitte lesen Sie sich folgende Zeilen </w:t>
      </w:r>
      <w:r>
        <w:rPr>
          <w:rFonts w:ascii="Arial,Bold" w:hAnsi="Arial,Bold" w:cs="Arial,Bold"/>
          <w:b/>
          <w:bCs/>
          <w:color w:val="000000"/>
          <w:sz w:val="24"/>
          <w:szCs w:val="24"/>
          <w:lang w:eastAsia="en-US"/>
        </w:rPr>
        <w:t xml:space="preserve">aufmerksam </w:t>
      </w:r>
      <w:r>
        <w:rPr>
          <w:rFonts w:cs="Arial"/>
          <w:color w:val="000000"/>
          <w:sz w:val="24"/>
          <w:szCs w:val="24"/>
          <w:lang w:eastAsia="en-US"/>
        </w:rPr>
        <w:t>durch, um unliebsame Überraschungen zu vermeiden, wenn das Tier dann bei Ihnen ist.</w:t>
      </w:r>
    </w:p>
    <w:p w:rsidR="005F077B" w:rsidRDefault="005F077B"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Wie kommt das Tier zu mir?</w:t>
      </w:r>
    </w:p>
    <w:p w:rsidR="005F077B" w:rsidRDefault="006B56E1"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Unsere Hunde kommen mit dem tierheimeigenen Transporter. Der Transport erfolgt im Schnitt alle 2 Monate.</w:t>
      </w:r>
      <w:r w:rsidR="005F077B">
        <w:rPr>
          <w:rFonts w:cs="Arial"/>
          <w:color w:val="000000"/>
          <w:sz w:val="24"/>
          <w:szCs w:val="24"/>
          <w:lang w:eastAsia="en-US"/>
        </w:rPr>
        <w:t xml:space="preserve"> Diese Transportkosten sind in der Vermittlungsgebühr enthalten. Sie können Ihren neuen Mitbewohner mit Ihrer Ansprechpartnerin dann am Treffpunkt abholen.</w:t>
      </w:r>
      <w:r>
        <w:rPr>
          <w:rFonts w:cs="Arial"/>
          <w:color w:val="000000"/>
          <w:sz w:val="24"/>
          <w:szCs w:val="24"/>
          <w:lang w:eastAsia="en-US"/>
        </w:rPr>
        <w:t xml:space="preserve"> </w:t>
      </w:r>
      <w:r w:rsidR="005F077B">
        <w:rPr>
          <w:rFonts w:cs="Arial"/>
          <w:color w:val="000000"/>
          <w:sz w:val="24"/>
          <w:szCs w:val="24"/>
          <w:lang w:eastAsia="en-US"/>
        </w:rPr>
        <w:t>Selbstverständlich können Sie Ihren neuen Hausgenossen auch persönlich in</w:t>
      </w:r>
      <w:r w:rsidR="00482129">
        <w:rPr>
          <w:rFonts w:cs="Arial"/>
          <w:color w:val="000000"/>
          <w:sz w:val="24"/>
          <w:szCs w:val="24"/>
          <w:lang w:eastAsia="en-US"/>
        </w:rPr>
        <w:t xml:space="preserve"> </w:t>
      </w:r>
      <w:r w:rsidR="00D87724">
        <w:rPr>
          <w:rFonts w:ascii="Arial,Bold" w:hAnsi="Arial,Bold" w:cs="Arial,Bold"/>
          <w:bCs/>
          <w:color w:val="000000"/>
          <w:sz w:val="24"/>
          <w:szCs w:val="24"/>
          <w:lang w:eastAsia="en-US"/>
        </w:rPr>
        <w:t>Kroatien</w:t>
      </w:r>
      <w:r w:rsidR="005F077B">
        <w:rPr>
          <w:rFonts w:ascii="Arial,Bold" w:hAnsi="Arial,Bold" w:cs="Arial,Bold"/>
          <w:b/>
          <w:bCs/>
          <w:color w:val="000000"/>
          <w:sz w:val="24"/>
          <w:szCs w:val="24"/>
          <w:lang w:eastAsia="en-US"/>
        </w:rPr>
        <w:t xml:space="preserve"> </w:t>
      </w:r>
      <w:r w:rsidR="005F077B">
        <w:rPr>
          <w:rFonts w:cs="Arial"/>
          <w:color w:val="000000"/>
          <w:sz w:val="24"/>
          <w:szCs w:val="24"/>
          <w:lang w:eastAsia="en-US"/>
        </w:rPr>
        <w:t>abholen.</w:t>
      </w:r>
    </w:p>
    <w:p w:rsidR="005F077B" w:rsidRDefault="005F077B"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Ist mein Tier gesund?</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Ihr Tier hat, wenn es Kroatien verlässt, alle nöti</w:t>
      </w:r>
      <w:r w:rsidR="00482129">
        <w:rPr>
          <w:rFonts w:cs="Arial"/>
          <w:color w:val="000000"/>
          <w:sz w:val="24"/>
          <w:szCs w:val="24"/>
          <w:lang w:eastAsia="en-US"/>
        </w:rPr>
        <w:t>gen Impfungen</w:t>
      </w:r>
      <w:r w:rsidR="00D87724">
        <w:rPr>
          <w:rFonts w:cs="Arial"/>
          <w:color w:val="000000"/>
          <w:sz w:val="24"/>
          <w:szCs w:val="24"/>
          <w:lang w:eastAsia="en-US"/>
        </w:rPr>
        <w:t xml:space="preserve"> </w:t>
      </w:r>
      <w:r>
        <w:rPr>
          <w:rFonts w:cs="Arial"/>
          <w:color w:val="000000"/>
          <w:sz w:val="24"/>
          <w:szCs w:val="24"/>
          <w:lang w:eastAsia="en-US"/>
        </w:rPr>
        <w:t xml:space="preserve">und </w:t>
      </w:r>
      <w:r w:rsidR="00D87724">
        <w:rPr>
          <w:rFonts w:cs="Arial"/>
          <w:color w:val="000000"/>
          <w:sz w:val="24"/>
          <w:szCs w:val="24"/>
          <w:lang w:eastAsia="en-US"/>
        </w:rPr>
        <w:t xml:space="preserve">ist </w:t>
      </w:r>
      <w:r>
        <w:rPr>
          <w:rFonts w:cs="Arial"/>
          <w:color w:val="000000"/>
          <w:sz w:val="24"/>
          <w:szCs w:val="24"/>
          <w:lang w:eastAsia="en-US"/>
        </w:rPr>
        <w:t xml:space="preserve">gechipt. </w:t>
      </w:r>
      <w:r w:rsidR="00D87724">
        <w:rPr>
          <w:rFonts w:cs="Arial"/>
          <w:color w:val="000000"/>
          <w:sz w:val="24"/>
          <w:szCs w:val="24"/>
          <w:lang w:eastAsia="en-US"/>
        </w:rPr>
        <w:t xml:space="preserve"> </w:t>
      </w:r>
    </w:p>
    <w:p w:rsidR="00D87724" w:rsidRDefault="00D87724"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 w:hAnsi="Arial,Bold" w:cs="Arial,Bold"/>
          <w:b/>
          <w:bCs/>
          <w:color w:val="FF0000"/>
          <w:sz w:val="24"/>
          <w:szCs w:val="24"/>
          <w:lang w:eastAsia="en-US"/>
        </w:rPr>
      </w:pPr>
      <w:r>
        <w:rPr>
          <w:rFonts w:ascii="Arial,Bold" w:hAnsi="Arial,Bold" w:cs="Arial,Bold"/>
          <w:b/>
          <w:bCs/>
          <w:color w:val="FF0000"/>
          <w:sz w:val="24"/>
          <w:szCs w:val="24"/>
          <w:lang w:eastAsia="en-US"/>
        </w:rPr>
        <w:t>Bitte beachten Sie folgendes:</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Wir stecken alle nicht in den Tieren drin. Natürlich kann es einmal sein, dass ein Tier krank wird. Wenn man an den Stress denkt, den das Tier durchmacht:</w:t>
      </w:r>
    </w:p>
    <w:p w:rsidR="00482129" w:rsidRDefault="00482129"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 w:hAnsi="Arial,Bold" w:cs="Arial,Bold"/>
          <w:b/>
          <w:bCs/>
          <w:color w:val="000000"/>
          <w:sz w:val="24"/>
          <w:szCs w:val="24"/>
          <w:lang w:eastAsia="en-US"/>
        </w:rPr>
      </w:pPr>
      <w:r>
        <w:rPr>
          <w:rFonts w:ascii="Arial,Bold" w:hAnsi="Arial,Bold" w:cs="Arial,Bold"/>
          <w:b/>
          <w:bCs/>
          <w:color w:val="000000"/>
          <w:sz w:val="24"/>
          <w:szCs w:val="24"/>
          <w:lang w:eastAsia="en-US"/>
        </w:rPr>
        <w:t>1. ausgesetzt</w:t>
      </w:r>
    </w:p>
    <w:p w:rsidR="005F077B" w:rsidRDefault="005F077B" w:rsidP="00482129">
      <w:pPr>
        <w:autoSpaceDE w:val="0"/>
        <w:autoSpaceDN w:val="0"/>
        <w:adjustRightInd w:val="0"/>
        <w:spacing w:after="0" w:line="240" w:lineRule="auto"/>
        <w:rPr>
          <w:rFonts w:ascii="Arial,Bold" w:hAnsi="Arial,Bold" w:cs="Arial,Bold"/>
          <w:b/>
          <w:bCs/>
          <w:color w:val="000000"/>
          <w:sz w:val="24"/>
          <w:szCs w:val="24"/>
          <w:lang w:eastAsia="en-US"/>
        </w:rPr>
      </w:pPr>
      <w:r>
        <w:rPr>
          <w:rFonts w:ascii="Arial,Bold" w:hAnsi="Arial,Bold" w:cs="Arial,Bold"/>
          <w:b/>
          <w:bCs/>
          <w:color w:val="000000"/>
          <w:sz w:val="24"/>
          <w:szCs w:val="24"/>
          <w:lang w:eastAsia="en-US"/>
        </w:rPr>
        <w:t>2. im Rudel draußen im Gehege</w:t>
      </w:r>
    </w:p>
    <w:p w:rsidR="005F077B" w:rsidRDefault="005F077B" w:rsidP="00482129">
      <w:pPr>
        <w:autoSpaceDE w:val="0"/>
        <w:autoSpaceDN w:val="0"/>
        <w:adjustRightInd w:val="0"/>
        <w:spacing w:after="0" w:line="240" w:lineRule="auto"/>
        <w:rPr>
          <w:rFonts w:ascii="Arial,Bold" w:hAnsi="Arial,Bold" w:cs="Arial,Bold"/>
          <w:b/>
          <w:bCs/>
          <w:color w:val="000000"/>
          <w:sz w:val="24"/>
          <w:szCs w:val="24"/>
          <w:lang w:eastAsia="en-US"/>
        </w:rPr>
      </w:pPr>
      <w:r>
        <w:rPr>
          <w:rFonts w:ascii="Arial,Bold" w:hAnsi="Arial,Bold" w:cs="Arial,Bold"/>
          <w:b/>
          <w:bCs/>
          <w:color w:val="000000"/>
          <w:sz w:val="24"/>
          <w:szCs w:val="24"/>
          <w:lang w:eastAsia="en-US"/>
        </w:rPr>
        <w:t>3. auf dem Transport nach Deutschland</w:t>
      </w:r>
    </w:p>
    <w:p w:rsidR="005F077B" w:rsidRDefault="005F077B" w:rsidP="00482129">
      <w:pPr>
        <w:autoSpaceDE w:val="0"/>
        <w:autoSpaceDN w:val="0"/>
        <w:adjustRightInd w:val="0"/>
        <w:spacing w:after="0" w:line="240" w:lineRule="auto"/>
        <w:rPr>
          <w:rFonts w:ascii="Arial,Bold" w:hAnsi="Arial,Bold" w:cs="Arial,Bold"/>
          <w:b/>
          <w:bCs/>
          <w:color w:val="000000"/>
          <w:sz w:val="24"/>
          <w:szCs w:val="24"/>
          <w:lang w:eastAsia="en-US"/>
        </w:rPr>
      </w:pPr>
      <w:r>
        <w:rPr>
          <w:rFonts w:ascii="Arial,Bold" w:hAnsi="Arial,Bold" w:cs="Arial,Bold"/>
          <w:b/>
          <w:bCs/>
          <w:color w:val="000000"/>
          <w:sz w:val="24"/>
          <w:szCs w:val="24"/>
          <w:lang w:eastAsia="en-US"/>
        </w:rPr>
        <w:t>4. Eingewöhnung in eine neue Umgebung</w:t>
      </w:r>
    </w:p>
    <w:p w:rsidR="00482129" w:rsidRDefault="00482129" w:rsidP="00482129">
      <w:pPr>
        <w:autoSpaceDE w:val="0"/>
        <w:autoSpaceDN w:val="0"/>
        <w:adjustRightInd w:val="0"/>
        <w:spacing w:after="0" w:line="240" w:lineRule="auto"/>
        <w:rPr>
          <w:rFonts w:ascii="Arial,Bold" w:hAnsi="Arial,Bold" w:cs="Arial,Bold"/>
          <w:b/>
          <w:bCs/>
          <w:color w:val="000000"/>
          <w:sz w:val="24"/>
          <w:szCs w:val="24"/>
          <w:lang w:eastAsia="en-US"/>
        </w:rPr>
      </w:pP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kann man eigentlich immer davon ausgehen, dass die Tiere am Anfang wegen des</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Stresses unter Durchfall leiden. Das kann sich auch noch eine ganze Weile hinziehen. Die Futterumstellung allein kann schon Darmbeschwerden hervorrufen.</w:t>
      </w:r>
      <w:r w:rsidR="00D87724">
        <w:rPr>
          <w:rFonts w:cs="Arial"/>
          <w:color w:val="000000"/>
          <w:sz w:val="24"/>
          <w:szCs w:val="24"/>
          <w:lang w:eastAsia="en-US"/>
        </w:rPr>
        <w:t xml:space="preserve"> </w:t>
      </w:r>
      <w:r>
        <w:rPr>
          <w:rFonts w:cs="Arial"/>
          <w:color w:val="000000"/>
          <w:sz w:val="24"/>
          <w:szCs w:val="24"/>
          <w:lang w:eastAsia="en-US"/>
        </w:rPr>
        <w:t>Bei hartnäckigen Fällen kann eine Reis</w:t>
      </w:r>
      <w:r w:rsidR="006B56E1">
        <w:rPr>
          <w:rFonts w:cs="Arial"/>
          <w:color w:val="000000"/>
          <w:sz w:val="24"/>
          <w:szCs w:val="24"/>
          <w:lang w:eastAsia="en-US"/>
        </w:rPr>
        <w:t>-</w:t>
      </w:r>
      <w:r>
        <w:rPr>
          <w:rFonts w:cs="Arial"/>
          <w:color w:val="000000"/>
          <w:sz w:val="24"/>
          <w:szCs w:val="24"/>
          <w:lang w:eastAsia="en-US"/>
        </w:rPr>
        <w:t>/Hühnerfleisch-Diät hilfreich sein.</w:t>
      </w:r>
    </w:p>
    <w:p w:rsidR="00D87724" w:rsidRDefault="00D87724"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 xml:space="preserve">Eine nicht erkannte Krankheit kann natürlich nie ausgeschlossen werden. Aus Rücksicht auf das Tier gehen Sie bitte nur dann sofort zum Tierarzt, wenn es ernsthaft krank wird. </w:t>
      </w:r>
      <w:r w:rsidR="00D87724">
        <w:rPr>
          <w:rFonts w:cs="Arial"/>
          <w:color w:val="000000"/>
          <w:sz w:val="24"/>
          <w:szCs w:val="24"/>
          <w:lang w:eastAsia="en-US"/>
        </w:rPr>
        <w:t xml:space="preserve">Bitte sprechen Sie sich vorher mit uns ab. </w:t>
      </w:r>
      <w:r>
        <w:rPr>
          <w:rFonts w:cs="Arial"/>
          <w:color w:val="000000"/>
          <w:sz w:val="24"/>
          <w:szCs w:val="24"/>
          <w:lang w:eastAsia="en-US"/>
        </w:rPr>
        <w:t>Ansonsten geben Sie dem Tier bitte Zeit, sich bei Ihnen einzugewöhnen und zur Ruhe zu kommen. Nach 4-6 Wochen Eingewöhnungszeit können Sie immer noch zum Tierarzt gehen, um es dort Routine halber vorzustellen.</w:t>
      </w:r>
    </w:p>
    <w:p w:rsidR="005F077B" w:rsidRDefault="005F077B"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Ist das Tier kastriert?</w:t>
      </w:r>
    </w:p>
    <w:p w:rsidR="006B56E1"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 xml:space="preserve">Viele Hunde sind bereits kastriert, es sei denn, das Tier ist noch </w:t>
      </w:r>
      <w:r w:rsidR="006B56E1">
        <w:rPr>
          <w:rFonts w:cs="Arial"/>
          <w:color w:val="000000"/>
          <w:sz w:val="24"/>
          <w:szCs w:val="24"/>
          <w:lang w:eastAsia="en-US"/>
        </w:rPr>
        <w:t>zu jung</w:t>
      </w:r>
      <w:r>
        <w:rPr>
          <w:rFonts w:cs="Arial"/>
          <w:color w:val="000000"/>
          <w:sz w:val="24"/>
          <w:szCs w:val="24"/>
          <w:lang w:eastAsia="en-US"/>
        </w:rPr>
        <w:t xml:space="preserve">. </w:t>
      </w:r>
    </w:p>
    <w:p w:rsidR="006B56E1" w:rsidRDefault="006B56E1"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Woher kommt mein Tier?</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Meistens kennen wir das Vorleben eines Tieres nicht. Einige Tiere lebten einmal in einer Familie, viele, besonders Welpen, werden einfach ausgesetzt oder im Tierheim abgegeben.</w:t>
      </w:r>
    </w:p>
    <w:p w:rsidR="005F077B" w:rsidRDefault="005F077B"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Was ist das für ein Schutzvertrag, den ich unterschreiben muss?</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Der Schutzvertrag regelt, wie alle Tierheimverträge auch, die wesentlichen Punkte zur artgerechten Tierhaltung. Der Schutzvertrag wird mit Ihnen bei einem Vorbesuch</w:t>
      </w:r>
      <w:r w:rsidR="00D0154F">
        <w:rPr>
          <w:rFonts w:cs="Arial"/>
          <w:color w:val="000000"/>
          <w:sz w:val="24"/>
          <w:szCs w:val="24"/>
          <w:lang w:eastAsia="en-US"/>
        </w:rPr>
        <w:t xml:space="preserve"> durchgesprochen und unterzeichnet.</w:t>
      </w:r>
    </w:p>
    <w:p w:rsidR="00D87724" w:rsidRDefault="00D87724" w:rsidP="00482129">
      <w:pPr>
        <w:autoSpaceDE w:val="0"/>
        <w:autoSpaceDN w:val="0"/>
        <w:adjustRightInd w:val="0"/>
        <w:spacing w:after="0" w:line="240" w:lineRule="auto"/>
        <w:rPr>
          <w:rFonts w:cs="Arial"/>
          <w:color w:val="000000"/>
          <w:sz w:val="24"/>
          <w:szCs w:val="24"/>
          <w:lang w:eastAsia="en-US"/>
        </w:rPr>
      </w:pPr>
    </w:p>
    <w:p w:rsidR="00D0154F" w:rsidRDefault="00D0154F"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lastRenderedPageBreak/>
        <w:t>Warum wird eine Schutzgebühr erhoben? Und wo geht das Geld hin?</w:t>
      </w:r>
    </w:p>
    <w:p w:rsidR="00D87724"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 xml:space="preserve">Mit dieser Schutzgebühr wird seitens des Vereins </w:t>
      </w:r>
      <w:r w:rsidR="00D0154F">
        <w:rPr>
          <w:rFonts w:cs="Arial"/>
          <w:color w:val="000000"/>
          <w:sz w:val="24"/>
          <w:szCs w:val="24"/>
          <w:lang w:eastAsia="en-US"/>
        </w:rPr>
        <w:t>Pflegepfoten</w:t>
      </w:r>
      <w:r>
        <w:rPr>
          <w:rFonts w:cs="Arial"/>
          <w:color w:val="000000"/>
          <w:sz w:val="24"/>
          <w:szCs w:val="24"/>
          <w:lang w:eastAsia="en-US"/>
        </w:rPr>
        <w:t xml:space="preserve"> e.V. sichergestellt, dass</w:t>
      </w:r>
      <w:r w:rsidR="00D0154F">
        <w:rPr>
          <w:rFonts w:cs="Arial"/>
          <w:color w:val="000000"/>
          <w:sz w:val="24"/>
          <w:szCs w:val="24"/>
          <w:lang w:eastAsia="en-US"/>
        </w:rPr>
        <w:t xml:space="preserve"> </w:t>
      </w:r>
      <w:r>
        <w:rPr>
          <w:rFonts w:cs="Arial"/>
          <w:color w:val="000000"/>
          <w:sz w:val="24"/>
          <w:szCs w:val="24"/>
          <w:lang w:eastAsia="en-US"/>
        </w:rPr>
        <w:t>die finanziellen Voraussetzungen der Tierhaltung gegeben</w:t>
      </w:r>
      <w:r w:rsidR="006B56E1">
        <w:rPr>
          <w:rFonts w:cs="Arial"/>
          <w:color w:val="000000"/>
          <w:sz w:val="24"/>
          <w:szCs w:val="24"/>
          <w:lang w:eastAsia="en-US"/>
        </w:rPr>
        <w:t xml:space="preserve"> </w:t>
      </w:r>
      <w:proofErr w:type="gramStart"/>
      <w:r w:rsidR="006B56E1">
        <w:rPr>
          <w:rFonts w:cs="Arial"/>
          <w:color w:val="000000"/>
          <w:sz w:val="24"/>
          <w:szCs w:val="24"/>
          <w:lang w:eastAsia="en-US"/>
        </w:rPr>
        <w:t>ist</w:t>
      </w:r>
      <w:proofErr w:type="gramEnd"/>
      <w:r w:rsidR="00D87724">
        <w:rPr>
          <w:rFonts w:cs="Arial"/>
          <w:color w:val="000000"/>
          <w:sz w:val="24"/>
          <w:szCs w:val="24"/>
          <w:lang w:eastAsia="en-US"/>
        </w:rPr>
        <w:t>. Der Verein hat erhebliche Kosten bei der Vermittlung des Tieres, z.B. Kastration, Impfungen und Transport. Durch die Schutzgebühr wird ein Teil dieser Kosten abgedeckt.</w:t>
      </w:r>
    </w:p>
    <w:p w:rsidR="00D87724" w:rsidRDefault="00D87724"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Der Betrag wird</w:t>
      </w:r>
      <w:r w:rsidR="00D0154F">
        <w:rPr>
          <w:rFonts w:cs="Arial"/>
          <w:color w:val="000000"/>
          <w:sz w:val="24"/>
          <w:szCs w:val="24"/>
          <w:lang w:eastAsia="en-US"/>
        </w:rPr>
        <w:t xml:space="preserve"> </w:t>
      </w:r>
      <w:r>
        <w:rPr>
          <w:rFonts w:cs="Arial"/>
          <w:color w:val="000000"/>
          <w:sz w:val="24"/>
          <w:szCs w:val="24"/>
          <w:lang w:eastAsia="en-US"/>
        </w:rPr>
        <w:t xml:space="preserve">spätestens bei </w:t>
      </w:r>
      <w:r w:rsidR="00D0154F">
        <w:rPr>
          <w:rFonts w:cs="Arial"/>
          <w:color w:val="000000"/>
          <w:sz w:val="24"/>
          <w:szCs w:val="24"/>
          <w:lang w:eastAsia="en-US"/>
        </w:rPr>
        <w:t>A</w:t>
      </w:r>
      <w:r w:rsidR="00D87724">
        <w:rPr>
          <w:rFonts w:cs="Arial"/>
          <w:color w:val="000000"/>
          <w:sz w:val="24"/>
          <w:szCs w:val="24"/>
          <w:lang w:eastAsia="en-US"/>
        </w:rPr>
        <w:t>b</w:t>
      </w:r>
      <w:r w:rsidR="00D0154F">
        <w:rPr>
          <w:rFonts w:cs="Arial"/>
          <w:color w:val="000000"/>
          <w:sz w:val="24"/>
          <w:szCs w:val="24"/>
          <w:lang w:eastAsia="en-US"/>
        </w:rPr>
        <w:t>schluss des</w:t>
      </w:r>
      <w:r>
        <w:rPr>
          <w:rFonts w:cs="Arial"/>
          <w:color w:val="000000"/>
          <w:sz w:val="24"/>
          <w:szCs w:val="24"/>
          <w:lang w:eastAsia="en-US"/>
        </w:rPr>
        <w:t xml:space="preserve"> Übergabe</w:t>
      </w:r>
      <w:r w:rsidR="00D0154F">
        <w:rPr>
          <w:rFonts w:cs="Arial"/>
          <w:color w:val="000000"/>
          <w:sz w:val="24"/>
          <w:szCs w:val="24"/>
          <w:lang w:eastAsia="en-US"/>
        </w:rPr>
        <w:t>vertrages</w:t>
      </w:r>
      <w:r>
        <w:rPr>
          <w:rFonts w:cs="Arial"/>
          <w:color w:val="000000"/>
          <w:sz w:val="24"/>
          <w:szCs w:val="24"/>
          <w:lang w:eastAsia="en-US"/>
        </w:rPr>
        <w:t xml:space="preserve"> des Tieres fällig</w:t>
      </w:r>
      <w:r w:rsidR="00D0154F">
        <w:rPr>
          <w:rFonts w:cs="Arial"/>
          <w:color w:val="000000"/>
          <w:sz w:val="24"/>
          <w:szCs w:val="24"/>
          <w:lang w:eastAsia="en-US"/>
        </w:rPr>
        <w:t xml:space="preserve"> Bei Hunden, die sich bereits auf Pflegestelle in Deutschland befinden, wird der Betrag</w:t>
      </w:r>
      <w:r w:rsidR="00482129">
        <w:rPr>
          <w:rFonts w:cs="Arial"/>
          <w:color w:val="000000"/>
          <w:sz w:val="24"/>
          <w:szCs w:val="24"/>
          <w:lang w:eastAsia="en-US"/>
        </w:rPr>
        <w:t xml:space="preserve"> bei Übergabe des Hundes fällig</w:t>
      </w:r>
      <w:r w:rsidR="00D0154F">
        <w:rPr>
          <w:rFonts w:cs="Arial"/>
          <w:color w:val="000000"/>
          <w:sz w:val="24"/>
          <w:szCs w:val="24"/>
          <w:lang w:eastAsia="en-US"/>
        </w:rPr>
        <w:t>.</w:t>
      </w:r>
      <w:r>
        <w:rPr>
          <w:rFonts w:cs="Arial"/>
          <w:color w:val="000000"/>
          <w:sz w:val="24"/>
          <w:szCs w:val="24"/>
          <w:lang w:eastAsia="en-US"/>
        </w:rPr>
        <w:t xml:space="preserve"> In der Schutzgebühr sind bereits die Transportkosten enthalten</w:t>
      </w:r>
      <w:r w:rsidR="006B56E1">
        <w:rPr>
          <w:rFonts w:cs="Arial"/>
          <w:color w:val="000000"/>
          <w:sz w:val="24"/>
          <w:szCs w:val="24"/>
          <w:lang w:eastAsia="en-US"/>
        </w:rPr>
        <w:t>.</w:t>
      </w:r>
    </w:p>
    <w:p w:rsidR="00D87724" w:rsidRDefault="00D87724" w:rsidP="00482129">
      <w:pPr>
        <w:autoSpaceDE w:val="0"/>
        <w:autoSpaceDN w:val="0"/>
        <w:adjustRightInd w:val="0"/>
        <w:spacing w:after="0" w:line="240" w:lineRule="auto"/>
        <w:rPr>
          <w:rFonts w:cs="Arial"/>
          <w:color w:val="000000"/>
          <w:sz w:val="24"/>
          <w:szCs w:val="24"/>
          <w:lang w:eastAsia="en-US"/>
        </w:rPr>
      </w:pPr>
    </w:p>
    <w:p w:rsidR="005F077B" w:rsidRDefault="00D0154F"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D</w:t>
      </w:r>
      <w:r w:rsidR="005F077B">
        <w:rPr>
          <w:rFonts w:cs="Arial"/>
          <w:color w:val="000000"/>
          <w:sz w:val="24"/>
          <w:szCs w:val="24"/>
          <w:lang w:eastAsia="en-US"/>
        </w:rPr>
        <w:t>ie Schutzgebühr</w:t>
      </w:r>
      <w:r>
        <w:rPr>
          <w:rFonts w:cs="Arial"/>
          <w:color w:val="000000"/>
          <w:sz w:val="24"/>
          <w:szCs w:val="24"/>
          <w:lang w:eastAsia="en-US"/>
        </w:rPr>
        <w:t xml:space="preserve"> </w:t>
      </w:r>
      <w:r w:rsidR="005F077B">
        <w:rPr>
          <w:rFonts w:cs="Arial"/>
          <w:color w:val="000000"/>
          <w:sz w:val="24"/>
          <w:szCs w:val="24"/>
          <w:lang w:eastAsia="en-US"/>
        </w:rPr>
        <w:t xml:space="preserve">für Ihr Tier </w:t>
      </w:r>
      <w:r>
        <w:rPr>
          <w:rFonts w:cs="Arial"/>
          <w:color w:val="000000"/>
          <w:sz w:val="24"/>
          <w:szCs w:val="24"/>
          <w:lang w:eastAsia="en-US"/>
        </w:rPr>
        <w:t>ist</w:t>
      </w:r>
      <w:r w:rsidR="005F077B">
        <w:rPr>
          <w:rFonts w:cs="Arial"/>
          <w:color w:val="000000"/>
          <w:sz w:val="24"/>
          <w:szCs w:val="24"/>
          <w:lang w:eastAsia="en-US"/>
        </w:rPr>
        <w:t xml:space="preserve"> </w:t>
      </w:r>
      <w:r w:rsidR="006B56E1">
        <w:rPr>
          <w:rFonts w:cs="Arial"/>
          <w:color w:val="000000"/>
          <w:sz w:val="24"/>
          <w:szCs w:val="24"/>
          <w:lang w:eastAsia="en-US"/>
        </w:rPr>
        <w:t xml:space="preserve">in der Regel </w:t>
      </w:r>
      <w:r w:rsidR="005F077B">
        <w:rPr>
          <w:rFonts w:cs="Arial"/>
          <w:color w:val="000000"/>
          <w:sz w:val="24"/>
          <w:szCs w:val="24"/>
          <w:lang w:eastAsia="en-US"/>
        </w:rPr>
        <w:t xml:space="preserve">bar </w:t>
      </w:r>
      <w:r>
        <w:rPr>
          <w:rFonts w:cs="Arial"/>
          <w:color w:val="000000"/>
          <w:sz w:val="24"/>
          <w:szCs w:val="24"/>
          <w:lang w:eastAsia="en-US"/>
        </w:rPr>
        <w:t>zu</w:t>
      </w:r>
      <w:r w:rsidR="005F077B">
        <w:rPr>
          <w:rFonts w:cs="Arial"/>
          <w:color w:val="000000"/>
          <w:sz w:val="24"/>
          <w:szCs w:val="24"/>
          <w:lang w:eastAsia="en-US"/>
        </w:rPr>
        <w:t xml:space="preserve"> bezahlen </w:t>
      </w:r>
    </w:p>
    <w:p w:rsidR="00D0154F" w:rsidRDefault="00D0154F"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Was ist, wenn mein Tier ganz anders ist, als beschrieben oder gedacht?</w:t>
      </w:r>
    </w:p>
    <w:p w:rsidR="00D87724"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Sie müssen sich immer bewusst sein, dass es sich bei der Vermittlung um ein "Blind Date"</w:t>
      </w:r>
      <w:r w:rsidR="00D0154F">
        <w:rPr>
          <w:rFonts w:cs="Arial"/>
          <w:color w:val="000000"/>
          <w:sz w:val="24"/>
          <w:szCs w:val="24"/>
          <w:lang w:eastAsia="en-US"/>
        </w:rPr>
        <w:t xml:space="preserve"> </w:t>
      </w:r>
      <w:r>
        <w:rPr>
          <w:rFonts w:cs="Arial"/>
          <w:color w:val="000000"/>
          <w:sz w:val="24"/>
          <w:szCs w:val="24"/>
          <w:lang w:eastAsia="en-US"/>
        </w:rPr>
        <w:t>handelt, was die Angelegenheit ja auch angenehm spannend macht. Wir teilen Ihnen nach</w:t>
      </w:r>
      <w:r w:rsidR="00D0154F">
        <w:rPr>
          <w:rFonts w:cs="Arial"/>
          <w:color w:val="000000"/>
          <w:sz w:val="24"/>
          <w:szCs w:val="24"/>
          <w:lang w:eastAsia="en-US"/>
        </w:rPr>
        <w:t xml:space="preserve"> </w:t>
      </w:r>
      <w:r>
        <w:rPr>
          <w:rFonts w:cs="Arial"/>
          <w:color w:val="000000"/>
          <w:sz w:val="24"/>
          <w:szCs w:val="24"/>
          <w:lang w:eastAsia="en-US"/>
        </w:rPr>
        <w:t>bestem Wissen und Gewissen die Charaktereigenschaften des Tieres mit. Jedoch können</w:t>
      </w:r>
      <w:r w:rsidR="00D0154F">
        <w:rPr>
          <w:rFonts w:cs="Arial"/>
          <w:color w:val="000000"/>
          <w:sz w:val="24"/>
          <w:szCs w:val="24"/>
          <w:lang w:eastAsia="en-US"/>
        </w:rPr>
        <w:t xml:space="preserve"> </w:t>
      </w:r>
      <w:r>
        <w:rPr>
          <w:rFonts w:cs="Arial"/>
          <w:color w:val="000000"/>
          <w:sz w:val="24"/>
          <w:szCs w:val="24"/>
          <w:lang w:eastAsia="en-US"/>
        </w:rPr>
        <w:t>nicht alle Eventualitäten abgeklärt werden. Es kann sein, dass Ihr Tier als ausgeglichen</w:t>
      </w:r>
      <w:r w:rsidR="00D0154F">
        <w:rPr>
          <w:rFonts w:cs="Arial"/>
          <w:color w:val="000000"/>
          <w:sz w:val="24"/>
          <w:szCs w:val="24"/>
          <w:lang w:eastAsia="en-US"/>
        </w:rPr>
        <w:t xml:space="preserve"> </w:t>
      </w:r>
      <w:r>
        <w:rPr>
          <w:rFonts w:cs="Arial"/>
          <w:color w:val="000000"/>
          <w:sz w:val="24"/>
          <w:szCs w:val="24"/>
          <w:lang w:eastAsia="en-US"/>
        </w:rPr>
        <w:t>beschrieben wird, hier angekommen stellen Sie aber fest, dass es ausgesprochen</w:t>
      </w:r>
      <w:r w:rsidR="00D0154F">
        <w:rPr>
          <w:rFonts w:cs="Arial"/>
          <w:color w:val="000000"/>
          <w:sz w:val="24"/>
          <w:szCs w:val="24"/>
          <w:lang w:eastAsia="en-US"/>
        </w:rPr>
        <w:t xml:space="preserve"> </w:t>
      </w:r>
      <w:r>
        <w:rPr>
          <w:rFonts w:cs="Arial"/>
          <w:color w:val="000000"/>
          <w:sz w:val="24"/>
          <w:szCs w:val="24"/>
          <w:lang w:eastAsia="en-US"/>
        </w:rPr>
        <w:t>ängstlich reagiert. Immerhin wurde es aus seiner gewohnten Umgebung gerissen.</w:t>
      </w:r>
    </w:p>
    <w:p w:rsidR="00D87724" w:rsidRDefault="00D87724" w:rsidP="00482129">
      <w:pPr>
        <w:autoSpaceDE w:val="0"/>
        <w:autoSpaceDN w:val="0"/>
        <w:adjustRightInd w:val="0"/>
        <w:spacing w:after="0" w:line="240" w:lineRule="auto"/>
        <w:rPr>
          <w:rFonts w:cs="Arial"/>
          <w:color w:val="000000"/>
          <w:sz w:val="24"/>
          <w:szCs w:val="24"/>
          <w:lang w:eastAsia="en-US"/>
        </w:rPr>
      </w:pPr>
    </w:p>
    <w:p w:rsidR="00D0154F"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Nun ist es an Ihnen, dass Ihr neues Familienmitglied Vertrauen entwickelt, was natürlich</w:t>
      </w:r>
      <w:r w:rsidR="00D0154F">
        <w:rPr>
          <w:rFonts w:cs="Arial"/>
          <w:color w:val="000000"/>
          <w:sz w:val="24"/>
          <w:szCs w:val="24"/>
          <w:lang w:eastAsia="en-US"/>
        </w:rPr>
        <w:t xml:space="preserve"> </w:t>
      </w:r>
      <w:r>
        <w:rPr>
          <w:rFonts w:cs="Arial"/>
          <w:color w:val="000000"/>
          <w:sz w:val="24"/>
          <w:szCs w:val="24"/>
          <w:lang w:eastAsia="en-US"/>
        </w:rPr>
        <w:t xml:space="preserve">dauern kann. </w:t>
      </w:r>
    </w:p>
    <w:p w:rsidR="00D0154F" w:rsidRDefault="00D0154F"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Ist der Hund stubenrein?</w:t>
      </w:r>
    </w:p>
    <w:p w:rsidR="005F077B" w:rsidRDefault="00D0154F" w:rsidP="00482129">
      <w:pPr>
        <w:autoSpaceDE w:val="0"/>
        <w:autoSpaceDN w:val="0"/>
        <w:adjustRightInd w:val="0"/>
        <w:spacing w:after="0" w:line="240" w:lineRule="auto"/>
        <w:rPr>
          <w:rFonts w:ascii="Arial,Bold" w:hAnsi="Arial,Bold" w:cs="Arial,Bold"/>
          <w:b/>
          <w:bCs/>
          <w:color w:val="000000"/>
          <w:sz w:val="24"/>
          <w:szCs w:val="24"/>
          <w:lang w:eastAsia="en-US"/>
        </w:rPr>
      </w:pPr>
      <w:r>
        <w:rPr>
          <w:rFonts w:cs="Arial"/>
          <w:color w:val="000000"/>
          <w:sz w:val="24"/>
          <w:szCs w:val="24"/>
          <w:lang w:eastAsia="en-US"/>
        </w:rPr>
        <w:t>Meistens</w:t>
      </w:r>
      <w:r w:rsidR="005F077B">
        <w:rPr>
          <w:rFonts w:cs="Arial"/>
          <w:color w:val="000000"/>
          <w:sz w:val="24"/>
          <w:szCs w:val="24"/>
          <w:lang w:eastAsia="en-US"/>
        </w:rPr>
        <w:t xml:space="preserve">: </w:t>
      </w:r>
      <w:r>
        <w:rPr>
          <w:rFonts w:ascii="Arial,Bold" w:hAnsi="Arial,Bold" w:cs="Arial,Bold"/>
          <w:b/>
          <w:bCs/>
          <w:color w:val="000000"/>
          <w:sz w:val="24"/>
          <w:szCs w:val="24"/>
          <w:lang w:eastAsia="en-US"/>
        </w:rPr>
        <w:t>Ja</w:t>
      </w:r>
    </w:p>
    <w:p w:rsidR="005F077B" w:rsidRDefault="00D0154F"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Da unsere Hunde in einem Innenzwinger mit Außenzwinger leben, können sie selbstständig bei Bedarf nach draußen gehen.</w:t>
      </w:r>
      <w:r w:rsidR="005F077B">
        <w:rPr>
          <w:rFonts w:cs="Arial"/>
          <w:color w:val="000000"/>
          <w:sz w:val="24"/>
          <w:szCs w:val="24"/>
          <w:lang w:eastAsia="en-US"/>
        </w:rPr>
        <w:t xml:space="preserve"> </w:t>
      </w:r>
    </w:p>
    <w:p w:rsidR="005F077B" w:rsidRDefault="00D0154F"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 xml:space="preserve">Ansonsten wird er im </w:t>
      </w:r>
      <w:r w:rsidR="005F077B">
        <w:rPr>
          <w:rFonts w:cs="Arial"/>
          <w:color w:val="000000"/>
          <w:sz w:val="24"/>
          <w:szCs w:val="24"/>
          <w:lang w:eastAsia="en-US"/>
        </w:rPr>
        <w:t>Normalfall sehr schnell stubenrein, wenn Sie ihn dazu anhalten. Natürlich</w:t>
      </w:r>
      <w:r>
        <w:rPr>
          <w:rFonts w:cs="Arial"/>
          <w:color w:val="000000"/>
          <w:sz w:val="24"/>
          <w:szCs w:val="24"/>
          <w:lang w:eastAsia="en-US"/>
        </w:rPr>
        <w:t xml:space="preserve"> </w:t>
      </w:r>
      <w:r w:rsidR="005F077B">
        <w:rPr>
          <w:rFonts w:cs="Arial"/>
          <w:color w:val="000000"/>
          <w:sz w:val="24"/>
          <w:szCs w:val="24"/>
          <w:lang w:eastAsia="en-US"/>
        </w:rPr>
        <w:t>gibt es wie überall Ausnahmen, auch hierüber müssen Sie sich bewusst sein. Das gilt</w:t>
      </w:r>
      <w:r>
        <w:rPr>
          <w:rFonts w:cs="Arial"/>
          <w:color w:val="000000"/>
          <w:sz w:val="24"/>
          <w:szCs w:val="24"/>
          <w:lang w:eastAsia="en-US"/>
        </w:rPr>
        <w:t xml:space="preserve"> </w:t>
      </w:r>
      <w:r w:rsidR="005F077B">
        <w:rPr>
          <w:rFonts w:cs="Arial"/>
          <w:color w:val="000000"/>
          <w:sz w:val="24"/>
          <w:szCs w:val="24"/>
          <w:lang w:eastAsia="en-US"/>
        </w:rPr>
        <w:t>übrigens auch in vollen Umfang für Tiere, die von einem Züchter kommen...</w:t>
      </w:r>
    </w:p>
    <w:p w:rsidR="00D0154F" w:rsidRDefault="00D0154F"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Dasselbe gilt für Ihr:</w:t>
      </w: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Wohnungsinventar...</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Wenn Sie Angst um Ihre teure Wohnungseinrichtung haben, sollten Sie sich kein Haustier</w:t>
      </w:r>
      <w:r w:rsidR="00D0154F">
        <w:rPr>
          <w:rFonts w:cs="Arial"/>
          <w:color w:val="000000"/>
          <w:sz w:val="24"/>
          <w:szCs w:val="24"/>
          <w:lang w:eastAsia="en-US"/>
        </w:rPr>
        <w:t xml:space="preserve"> </w:t>
      </w:r>
      <w:r>
        <w:rPr>
          <w:rFonts w:cs="Arial"/>
          <w:color w:val="000000"/>
          <w:sz w:val="24"/>
          <w:szCs w:val="24"/>
          <w:lang w:eastAsia="en-US"/>
        </w:rPr>
        <w:t>anschaffen. Egal ob vom Züchter oder von uns. Natürlich gehen wir nicht davon aus, dass</w:t>
      </w:r>
      <w:r w:rsidR="00D0154F">
        <w:rPr>
          <w:rFonts w:cs="Arial"/>
          <w:color w:val="000000"/>
          <w:sz w:val="24"/>
          <w:szCs w:val="24"/>
          <w:lang w:eastAsia="en-US"/>
        </w:rPr>
        <w:t xml:space="preserve"> </w:t>
      </w:r>
      <w:r>
        <w:rPr>
          <w:rFonts w:cs="Arial"/>
          <w:color w:val="000000"/>
          <w:sz w:val="24"/>
          <w:szCs w:val="24"/>
          <w:lang w:eastAsia="en-US"/>
        </w:rPr>
        <w:t>sich das Tier an Ihren Einrichtungsgegenständen vergreift, sofern es genug Bewegung</w:t>
      </w:r>
      <w:r w:rsidR="00D0154F">
        <w:rPr>
          <w:rFonts w:cs="Arial"/>
          <w:color w:val="000000"/>
          <w:sz w:val="24"/>
          <w:szCs w:val="24"/>
          <w:lang w:eastAsia="en-US"/>
        </w:rPr>
        <w:t xml:space="preserve"> </w:t>
      </w:r>
      <w:r>
        <w:rPr>
          <w:rFonts w:cs="Arial"/>
          <w:color w:val="000000"/>
          <w:sz w:val="24"/>
          <w:szCs w:val="24"/>
          <w:lang w:eastAsia="en-US"/>
        </w:rPr>
        <w:t>bzw. Beschäftigung hat und behutsam an das Alleinsein herangeführt wird. Aber auch hier</w:t>
      </w:r>
      <w:r w:rsidR="00D0154F">
        <w:rPr>
          <w:rFonts w:cs="Arial"/>
          <w:color w:val="000000"/>
          <w:sz w:val="24"/>
          <w:szCs w:val="24"/>
          <w:lang w:eastAsia="en-US"/>
        </w:rPr>
        <w:t xml:space="preserve"> </w:t>
      </w:r>
      <w:r>
        <w:rPr>
          <w:rFonts w:cs="Arial"/>
          <w:color w:val="000000"/>
          <w:sz w:val="24"/>
          <w:szCs w:val="24"/>
          <w:lang w:eastAsia="en-US"/>
        </w:rPr>
        <w:t>gibt es natürlich Tiere, die aus der Reihe tanzen.</w:t>
      </w:r>
    </w:p>
    <w:p w:rsidR="00D87724" w:rsidRDefault="00D87724"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Wir haben schon einen Hund und wollen einen Neuen dazu</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Egal wie verträglich Ihr Hund ist, probieren Sie unbedingt vorher aus, ob Ihr Hund auch</w:t>
      </w:r>
      <w:r w:rsidR="00D0154F">
        <w:rPr>
          <w:rFonts w:cs="Arial"/>
          <w:color w:val="000000"/>
          <w:sz w:val="24"/>
          <w:szCs w:val="24"/>
          <w:lang w:eastAsia="en-US"/>
        </w:rPr>
        <w:t xml:space="preserve"> </w:t>
      </w:r>
      <w:r>
        <w:rPr>
          <w:rFonts w:cs="Arial"/>
          <w:color w:val="000000"/>
          <w:sz w:val="24"/>
          <w:szCs w:val="24"/>
          <w:lang w:eastAsia="en-US"/>
        </w:rPr>
        <w:t>wirklich andere Artgenossen in seiner unmittelbaren Umgebung duldet. Das heißt: laden</w:t>
      </w:r>
      <w:r w:rsidR="00D0154F">
        <w:rPr>
          <w:rFonts w:cs="Arial"/>
          <w:color w:val="000000"/>
          <w:sz w:val="24"/>
          <w:szCs w:val="24"/>
          <w:lang w:eastAsia="en-US"/>
        </w:rPr>
        <w:t xml:space="preserve"> </w:t>
      </w:r>
      <w:r>
        <w:rPr>
          <w:rFonts w:cs="Arial"/>
          <w:color w:val="000000"/>
          <w:sz w:val="24"/>
          <w:szCs w:val="24"/>
          <w:lang w:eastAsia="en-US"/>
        </w:rPr>
        <w:t xml:space="preserve">Sie andere Hund </w:t>
      </w:r>
      <w:r>
        <w:rPr>
          <w:rFonts w:ascii="Arial,Bold" w:hAnsi="Arial,Bold" w:cs="Arial,Bold"/>
          <w:b/>
          <w:bCs/>
          <w:color w:val="000000"/>
          <w:sz w:val="24"/>
          <w:szCs w:val="24"/>
          <w:lang w:eastAsia="en-US"/>
        </w:rPr>
        <w:t xml:space="preserve">vorher </w:t>
      </w:r>
      <w:r>
        <w:rPr>
          <w:rFonts w:cs="Arial"/>
          <w:color w:val="000000"/>
          <w:sz w:val="24"/>
          <w:szCs w:val="24"/>
          <w:lang w:eastAsia="en-US"/>
        </w:rPr>
        <w:t>zu sich nach Hause ein.</w:t>
      </w:r>
    </w:p>
    <w:p w:rsidR="00D0154F" w:rsidRDefault="00D0154F" w:rsidP="00482129">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Ist der Hund katzenverträglich?</w:t>
      </w:r>
    </w:p>
    <w:p w:rsidR="00D87724" w:rsidRDefault="005F077B" w:rsidP="00D87724">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 xml:space="preserve">Diese Frage ist natürlich besonders für Katzenbesitzer ausgesprochen wichtig. </w:t>
      </w:r>
    </w:p>
    <w:p w:rsidR="00DC0799" w:rsidRDefault="00DC0799" w:rsidP="00D87724">
      <w:pPr>
        <w:autoSpaceDE w:val="0"/>
        <w:autoSpaceDN w:val="0"/>
        <w:adjustRightInd w:val="0"/>
        <w:spacing w:after="0" w:line="240" w:lineRule="auto"/>
        <w:rPr>
          <w:rFonts w:cs="Arial"/>
          <w:color w:val="000000"/>
          <w:sz w:val="24"/>
          <w:szCs w:val="24"/>
          <w:lang w:eastAsia="en-US"/>
        </w:rPr>
      </w:pPr>
    </w:p>
    <w:p w:rsidR="00DC0799" w:rsidRDefault="00DC0799" w:rsidP="00DC079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lastRenderedPageBreak/>
        <w:t>Wir werden nach Möglichkeit in Kroatien einen sog. Katzentest machen lassen, der allerdings nur grob darüber Aufschluss gibt, wie sich der Hund Katzen gegenüber verhält.</w:t>
      </w:r>
    </w:p>
    <w:p w:rsidR="00DC0799" w:rsidRDefault="00DC0799" w:rsidP="00D87724">
      <w:pPr>
        <w:autoSpaceDE w:val="0"/>
        <w:autoSpaceDN w:val="0"/>
        <w:adjustRightInd w:val="0"/>
        <w:spacing w:after="0" w:line="240" w:lineRule="auto"/>
        <w:rPr>
          <w:rFonts w:cs="Arial"/>
          <w:color w:val="000000"/>
          <w:sz w:val="24"/>
          <w:szCs w:val="24"/>
          <w:lang w:eastAsia="en-US"/>
        </w:rPr>
      </w:pPr>
    </w:p>
    <w:p w:rsidR="00DC0799" w:rsidRDefault="00D87724" w:rsidP="00D87724">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Unserer Erfahrung nach können fast alle Hunde und Katzen aneinander gewöhnt werden.</w:t>
      </w:r>
      <w:r>
        <w:rPr>
          <w:rFonts w:cs="Arial"/>
          <w:color w:val="000000"/>
          <w:sz w:val="24"/>
          <w:szCs w:val="24"/>
          <w:lang w:eastAsia="en-US"/>
        </w:rPr>
        <w:t xml:space="preserve"> Oftmals gibt es gar kein Problem, wenn Ihre Katze bereits „hundeerfahren“ ist. </w:t>
      </w:r>
      <w:r w:rsidR="00DC0799">
        <w:rPr>
          <w:rFonts w:cs="Arial"/>
          <w:color w:val="000000"/>
          <w:sz w:val="24"/>
          <w:szCs w:val="24"/>
          <w:lang w:eastAsia="en-US"/>
        </w:rPr>
        <w:t xml:space="preserve">Da der Hund als Neuling dazu kommt, werden die Katzen oft als vorhandene Rudeltiere akzeptiert, und häufig dann auch von den Hunden „bespielt“. Für Katzen ohne Hundeerfahrung bedeutet das natürlich Stress und daher ist es wichtig, dass die Katze Rückzugsmöglichkeiten hat, wo der Hund nicht hinkommt. Viele Katzen ziehen sich etwas zurück, aber auch hier hat die Erfahrung gezeigt, dass nach ein paar Wochen Eingewöhnung die meisten Katzen und Hunde sich schlimmstenfalls dulden und im besten Fall sogar dicke Freunde werden. </w:t>
      </w:r>
    </w:p>
    <w:p w:rsidR="00DC0799" w:rsidRDefault="00DC0799" w:rsidP="00D87724">
      <w:pPr>
        <w:autoSpaceDE w:val="0"/>
        <w:autoSpaceDN w:val="0"/>
        <w:adjustRightInd w:val="0"/>
        <w:spacing w:after="0" w:line="240" w:lineRule="auto"/>
        <w:rPr>
          <w:rFonts w:cs="Arial"/>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Ganz wichtig: Wenn Ihr neuer Hund zuhause ankommt, müssen unbedingt alle</w:t>
      </w: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Katzen im Haus sein.</w:t>
      </w:r>
    </w:p>
    <w:p w:rsidR="00D0154F" w:rsidRDefault="00D0154F"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p>
    <w:p w:rsidR="005F077B" w:rsidRDefault="005F077B"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Wie reagiert das Tier auf Kinder?</w:t>
      </w:r>
    </w:p>
    <w:p w:rsidR="005F077B"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Wie bei jedem Tier, dessen Vorgeschichte nicht bekannt ist, kann niemand eine gesicherte</w:t>
      </w:r>
      <w:r w:rsidR="00D0154F">
        <w:rPr>
          <w:rFonts w:cs="Arial"/>
          <w:color w:val="000000"/>
          <w:sz w:val="24"/>
          <w:szCs w:val="24"/>
          <w:lang w:eastAsia="en-US"/>
        </w:rPr>
        <w:t xml:space="preserve"> </w:t>
      </w:r>
      <w:r>
        <w:rPr>
          <w:rFonts w:cs="Arial"/>
          <w:color w:val="000000"/>
          <w:sz w:val="24"/>
          <w:szCs w:val="24"/>
          <w:lang w:eastAsia="en-US"/>
        </w:rPr>
        <w:t>Aussage darüber treffen, ob und welche Erfahrungen mit Kindern gemacht wurden.</w:t>
      </w:r>
      <w:bookmarkStart w:id="0" w:name="_GoBack"/>
      <w:bookmarkEnd w:id="0"/>
    </w:p>
    <w:p w:rsidR="00DC0799" w:rsidRDefault="00DC0799" w:rsidP="00482129">
      <w:pPr>
        <w:autoSpaceDE w:val="0"/>
        <w:autoSpaceDN w:val="0"/>
        <w:adjustRightInd w:val="0"/>
        <w:spacing w:after="0" w:line="240" w:lineRule="auto"/>
        <w:rPr>
          <w:rFonts w:cs="Arial"/>
          <w:color w:val="000000"/>
          <w:sz w:val="24"/>
          <w:szCs w:val="24"/>
          <w:lang w:eastAsia="en-US"/>
        </w:rPr>
      </w:pPr>
    </w:p>
    <w:p w:rsidR="00A330A3" w:rsidRDefault="005F077B"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Unserer Erfahrung nach gibt es bei einer behutsamen Zusammenführung von Kind und</w:t>
      </w:r>
      <w:r w:rsidR="00D0154F">
        <w:rPr>
          <w:rFonts w:cs="Arial"/>
          <w:color w:val="000000"/>
          <w:sz w:val="24"/>
          <w:szCs w:val="24"/>
          <w:lang w:eastAsia="en-US"/>
        </w:rPr>
        <w:t xml:space="preserve"> </w:t>
      </w:r>
      <w:r>
        <w:rPr>
          <w:rFonts w:cs="Arial"/>
          <w:color w:val="000000"/>
          <w:sz w:val="24"/>
          <w:szCs w:val="24"/>
          <w:lang w:eastAsia="en-US"/>
        </w:rPr>
        <w:t>Tier im Normalfall keine Probleme.</w:t>
      </w:r>
    </w:p>
    <w:p w:rsidR="00D0154F" w:rsidRDefault="00D0154F" w:rsidP="00482129">
      <w:pPr>
        <w:autoSpaceDE w:val="0"/>
        <w:autoSpaceDN w:val="0"/>
        <w:adjustRightInd w:val="0"/>
        <w:spacing w:after="0" w:line="240" w:lineRule="auto"/>
        <w:rPr>
          <w:rFonts w:cs="Arial"/>
          <w:color w:val="000000"/>
          <w:sz w:val="24"/>
          <w:szCs w:val="24"/>
          <w:lang w:eastAsia="en-US"/>
        </w:rPr>
      </w:pPr>
    </w:p>
    <w:p w:rsidR="00D0154F" w:rsidRDefault="00D0154F"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Bitte beachten Sie unbedingt, dass Sie Ihre Kinder mit dem Hund nicht</w:t>
      </w:r>
    </w:p>
    <w:p w:rsidR="00D0154F" w:rsidRDefault="00D0154F"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unbeaufsichtigt lassen oder allein mit ihm spazieren schicken.</w:t>
      </w:r>
    </w:p>
    <w:p w:rsidR="00D0154F" w:rsidRDefault="00D0154F"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Auch empfiehlt es sich, vor allem kleine Kinder in Hinblick auf den Umgang mit Tieren zu</w:t>
      </w:r>
      <w:r w:rsidR="00E76B7B">
        <w:rPr>
          <w:rFonts w:cs="Arial"/>
          <w:color w:val="000000"/>
          <w:sz w:val="24"/>
          <w:szCs w:val="24"/>
          <w:lang w:eastAsia="en-US"/>
        </w:rPr>
        <w:t xml:space="preserve"> </w:t>
      </w:r>
      <w:r>
        <w:rPr>
          <w:rFonts w:cs="Arial"/>
          <w:color w:val="000000"/>
          <w:sz w:val="24"/>
          <w:szCs w:val="24"/>
          <w:lang w:eastAsia="en-US"/>
        </w:rPr>
        <w:t>erziehen. Tiere sind weder Spielzeuge, noch müssen sie unkontrollierte und</w:t>
      </w:r>
      <w:r w:rsidR="00E76B7B">
        <w:rPr>
          <w:rFonts w:cs="Arial"/>
          <w:color w:val="000000"/>
          <w:sz w:val="24"/>
          <w:szCs w:val="24"/>
          <w:lang w:eastAsia="en-US"/>
        </w:rPr>
        <w:t xml:space="preserve"> </w:t>
      </w:r>
      <w:r>
        <w:rPr>
          <w:rFonts w:cs="Arial"/>
          <w:color w:val="000000"/>
          <w:sz w:val="24"/>
          <w:szCs w:val="24"/>
          <w:lang w:eastAsia="en-US"/>
        </w:rPr>
        <w:t>überraschende Attacken von Kindern geduldig hinnehmen. Es ist unbedingt darauf zu</w:t>
      </w:r>
      <w:r w:rsidR="00E76B7B">
        <w:rPr>
          <w:rFonts w:cs="Arial"/>
          <w:color w:val="000000"/>
          <w:sz w:val="24"/>
          <w:szCs w:val="24"/>
          <w:lang w:eastAsia="en-US"/>
        </w:rPr>
        <w:t xml:space="preserve"> </w:t>
      </w:r>
      <w:r>
        <w:rPr>
          <w:rFonts w:cs="Arial"/>
          <w:color w:val="000000"/>
          <w:sz w:val="24"/>
          <w:szCs w:val="24"/>
          <w:lang w:eastAsia="en-US"/>
        </w:rPr>
        <w:t>achten, dass sie ihre Rückzugszonen unbehelligt aufsuchen können, um ihre notwendigen</w:t>
      </w:r>
      <w:r w:rsidR="00E76B7B">
        <w:rPr>
          <w:rFonts w:cs="Arial"/>
          <w:color w:val="000000"/>
          <w:sz w:val="24"/>
          <w:szCs w:val="24"/>
          <w:lang w:eastAsia="en-US"/>
        </w:rPr>
        <w:t xml:space="preserve"> </w:t>
      </w:r>
      <w:r>
        <w:rPr>
          <w:rFonts w:cs="Arial"/>
          <w:color w:val="000000"/>
          <w:sz w:val="24"/>
          <w:szCs w:val="24"/>
          <w:lang w:eastAsia="en-US"/>
        </w:rPr>
        <w:t>Ruhephasen zu genießen</w:t>
      </w:r>
      <w:r w:rsidR="00E76B7B">
        <w:rPr>
          <w:rFonts w:cs="Arial"/>
          <w:color w:val="000000"/>
          <w:sz w:val="24"/>
          <w:szCs w:val="24"/>
          <w:lang w:eastAsia="en-US"/>
        </w:rPr>
        <w:t>.</w:t>
      </w:r>
    </w:p>
    <w:p w:rsidR="00E76B7B" w:rsidRDefault="00E76B7B" w:rsidP="00482129">
      <w:pPr>
        <w:autoSpaceDE w:val="0"/>
        <w:autoSpaceDN w:val="0"/>
        <w:adjustRightInd w:val="0"/>
        <w:spacing w:after="0" w:line="240" w:lineRule="auto"/>
        <w:rPr>
          <w:rFonts w:cs="Arial"/>
          <w:color w:val="000000"/>
          <w:sz w:val="24"/>
          <w:szCs w:val="24"/>
          <w:lang w:eastAsia="en-US"/>
        </w:rPr>
      </w:pPr>
    </w:p>
    <w:p w:rsidR="00D0154F" w:rsidRDefault="00D0154F" w:rsidP="00482129">
      <w:pPr>
        <w:autoSpaceDE w:val="0"/>
        <w:autoSpaceDN w:val="0"/>
        <w:adjustRightInd w:val="0"/>
        <w:spacing w:after="0" w:line="240" w:lineRule="auto"/>
        <w:rPr>
          <w:rFonts w:ascii="Arial,BoldItalic" w:hAnsi="Arial,BoldItalic" w:cs="Arial,BoldItalic"/>
          <w:b/>
          <w:bCs/>
          <w:i/>
          <w:iCs/>
          <w:color w:val="000000"/>
          <w:sz w:val="24"/>
          <w:szCs w:val="24"/>
          <w:lang w:eastAsia="en-US"/>
        </w:rPr>
      </w:pPr>
      <w:r>
        <w:rPr>
          <w:rFonts w:ascii="Arial,BoldItalic" w:hAnsi="Arial,BoldItalic" w:cs="Arial,BoldItalic"/>
          <w:b/>
          <w:bCs/>
          <w:i/>
          <w:iCs/>
          <w:color w:val="000000"/>
          <w:sz w:val="24"/>
          <w:szCs w:val="24"/>
          <w:lang w:eastAsia="en-US"/>
        </w:rPr>
        <w:t>Welche Vorbereitungen muss ich treffen?</w:t>
      </w:r>
    </w:p>
    <w:p w:rsidR="00D0154F" w:rsidRDefault="00D0154F"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Nehmen Sie sich am Anfang viel Zeit, wenn möglich sogar Urlaub, bis der Tagesablauf,</w:t>
      </w:r>
      <w:r w:rsidR="00E76B7B">
        <w:rPr>
          <w:rFonts w:cs="Arial"/>
          <w:color w:val="000000"/>
          <w:sz w:val="24"/>
          <w:szCs w:val="24"/>
          <w:lang w:eastAsia="en-US"/>
        </w:rPr>
        <w:t xml:space="preserve"> </w:t>
      </w:r>
      <w:r>
        <w:rPr>
          <w:rFonts w:cs="Arial"/>
          <w:color w:val="000000"/>
          <w:sz w:val="24"/>
          <w:szCs w:val="24"/>
          <w:lang w:eastAsia="en-US"/>
        </w:rPr>
        <w:t>wie Fütterung und Spaziergänge, etc</w:t>
      </w:r>
      <w:r w:rsidR="00482129">
        <w:rPr>
          <w:rFonts w:cs="Arial"/>
          <w:color w:val="000000"/>
          <w:sz w:val="24"/>
          <w:szCs w:val="24"/>
          <w:lang w:eastAsia="en-US"/>
        </w:rPr>
        <w:t>.</w:t>
      </w:r>
      <w:r>
        <w:rPr>
          <w:rFonts w:cs="Arial"/>
          <w:color w:val="000000"/>
          <w:sz w:val="24"/>
          <w:szCs w:val="24"/>
          <w:lang w:eastAsia="en-US"/>
        </w:rPr>
        <w:t xml:space="preserve"> </w:t>
      </w:r>
      <w:r w:rsidR="00482129">
        <w:rPr>
          <w:rFonts w:cs="Arial"/>
          <w:color w:val="000000"/>
          <w:sz w:val="24"/>
          <w:szCs w:val="24"/>
          <w:lang w:eastAsia="en-US"/>
        </w:rPr>
        <w:t xml:space="preserve"> </w:t>
      </w:r>
      <w:r>
        <w:rPr>
          <w:rFonts w:cs="Arial"/>
          <w:color w:val="000000"/>
          <w:sz w:val="24"/>
          <w:szCs w:val="24"/>
          <w:lang w:eastAsia="en-US"/>
        </w:rPr>
        <w:t>geregelt ist. Planen Sie keine großen Aktivitäten, wie</w:t>
      </w:r>
      <w:r w:rsidR="00E76B7B">
        <w:rPr>
          <w:rFonts w:cs="Arial"/>
          <w:color w:val="000000"/>
          <w:sz w:val="24"/>
          <w:szCs w:val="24"/>
          <w:lang w:eastAsia="en-US"/>
        </w:rPr>
        <w:t xml:space="preserve"> </w:t>
      </w:r>
      <w:r>
        <w:rPr>
          <w:rFonts w:cs="Arial"/>
          <w:color w:val="000000"/>
          <w:sz w:val="24"/>
          <w:szCs w:val="24"/>
          <w:lang w:eastAsia="en-US"/>
        </w:rPr>
        <w:t>Umzug, Feste und Urlaubsfahrten, der Hund sollte sich in Ruhe</w:t>
      </w:r>
      <w:r w:rsidR="00E76B7B">
        <w:rPr>
          <w:rFonts w:cs="Arial"/>
          <w:color w:val="000000"/>
          <w:sz w:val="24"/>
          <w:szCs w:val="24"/>
          <w:lang w:eastAsia="en-US"/>
        </w:rPr>
        <w:t xml:space="preserve"> </w:t>
      </w:r>
      <w:r>
        <w:rPr>
          <w:rFonts w:cs="Arial"/>
          <w:color w:val="000000"/>
          <w:sz w:val="24"/>
          <w:szCs w:val="24"/>
          <w:lang w:eastAsia="en-US"/>
        </w:rPr>
        <w:t>eingewöhnen können um Vertrauen zu fassen.</w:t>
      </w:r>
    </w:p>
    <w:p w:rsidR="00DC0799" w:rsidRPr="00DC0799" w:rsidRDefault="00DC0799" w:rsidP="00482129">
      <w:pPr>
        <w:autoSpaceDE w:val="0"/>
        <w:autoSpaceDN w:val="0"/>
        <w:adjustRightInd w:val="0"/>
        <w:spacing w:after="0" w:line="240" w:lineRule="auto"/>
        <w:rPr>
          <w:rFonts w:cs="Arial"/>
          <w:color w:val="000000"/>
          <w:sz w:val="24"/>
          <w:szCs w:val="24"/>
          <w:lang w:eastAsia="en-US"/>
        </w:rPr>
      </w:pPr>
    </w:p>
    <w:p w:rsidR="00482129" w:rsidRDefault="00482129" w:rsidP="00482129">
      <w:pPr>
        <w:autoSpaceDE w:val="0"/>
        <w:autoSpaceDN w:val="0"/>
        <w:adjustRightInd w:val="0"/>
        <w:spacing w:after="0" w:line="240" w:lineRule="auto"/>
        <w:rPr>
          <w:rFonts w:ascii="Arial,Bold" w:hAnsi="Arial,Bold" w:cs="Arial,Bold"/>
          <w:b/>
          <w:bCs/>
          <w:color w:val="000000"/>
          <w:sz w:val="24"/>
          <w:szCs w:val="24"/>
          <w:lang w:eastAsia="en-US"/>
        </w:rPr>
      </w:pPr>
    </w:p>
    <w:p w:rsidR="00D0154F" w:rsidRDefault="00D0154F" w:rsidP="00482129">
      <w:pPr>
        <w:autoSpaceDE w:val="0"/>
        <w:autoSpaceDN w:val="0"/>
        <w:adjustRightInd w:val="0"/>
        <w:spacing w:after="0" w:line="240" w:lineRule="auto"/>
        <w:rPr>
          <w:rFonts w:cs="Arial"/>
          <w:color w:val="000000"/>
          <w:sz w:val="24"/>
          <w:szCs w:val="24"/>
          <w:lang w:eastAsia="en-US"/>
        </w:rPr>
      </w:pPr>
      <w:r>
        <w:rPr>
          <w:rFonts w:cs="Arial"/>
          <w:color w:val="000000"/>
          <w:sz w:val="24"/>
          <w:szCs w:val="24"/>
          <w:lang w:eastAsia="en-US"/>
        </w:rPr>
        <w:t>Nun bleibt uns nur noch, Ihnen ein wunderbares und langes Zusammenleben mit Ihrem</w:t>
      </w:r>
      <w:r w:rsidR="00E76B7B">
        <w:rPr>
          <w:rFonts w:cs="Arial"/>
          <w:color w:val="000000"/>
          <w:sz w:val="24"/>
          <w:szCs w:val="24"/>
          <w:lang w:eastAsia="en-US"/>
        </w:rPr>
        <w:t xml:space="preserve"> </w:t>
      </w:r>
      <w:r>
        <w:rPr>
          <w:rFonts w:cs="Arial"/>
          <w:color w:val="000000"/>
          <w:sz w:val="24"/>
          <w:szCs w:val="24"/>
          <w:lang w:eastAsia="en-US"/>
        </w:rPr>
        <w:t>neuen Mitbewohner zu wünschen...</w:t>
      </w:r>
    </w:p>
    <w:p w:rsidR="00E76B7B" w:rsidRDefault="00E76B7B" w:rsidP="00482129">
      <w:pPr>
        <w:autoSpaceDE w:val="0"/>
        <w:autoSpaceDN w:val="0"/>
        <w:adjustRightInd w:val="0"/>
        <w:spacing w:after="0" w:line="240" w:lineRule="auto"/>
        <w:rPr>
          <w:rFonts w:ascii="Arial,Bold" w:hAnsi="Arial,Bold" w:cs="Arial,Bold"/>
          <w:b/>
          <w:bCs/>
          <w:color w:val="000000"/>
          <w:sz w:val="24"/>
          <w:szCs w:val="24"/>
          <w:lang w:eastAsia="en-US"/>
        </w:rPr>
      </w:pPr>
    </w:p>
    <w:p w:rsidR="00D0154F" w:rsidRDefault="00E76B7B" w:rsidP="00482129">
      <w:pPr>
        <w:autoSpaceDE w:val="0"/>
        <w:autoSpaceDN w:val="0"/>
        <w:adjustRightInd w:val="0"/>
        <w:spacing w:after="0" w:line="240" w:lineRule="auto"/>
      </w:pPr>
      <w:r>
        <w:rPr>
          <w:rFonts w:ascii="Arial,Bold" w:hAnsi="Arial,Bold" w:cs="Arial,Bold"/>
          <w:bCs/>
          <w:color w:val="000000"/>
          <w:sz w:val="24"/>
          <w:szCs w:val="24"/>
          <w:lang w:eastAsia="en-US"/>
        </w:rPr>
        <w:t xml:space="preserve">Ihr Team von </w:t>
      </w:r>
      <w:r>
        <w:rPr>
          <w:rFonts w:ascii="Arial,Bold" w:hAnsi="Arial,Bold" w:cs="Arial,Bold"/>
          <w:b/>
          <w:bCs/>
          <w:color w:val="000000"/>
          <w:sz w:val="24"/>
          <w:szCs w:val="24"/>
          <w:lang w:eastAsia="en-US"/>
        </w:rPr>
        <w:t>Pflegepfoten</w:t>
      </w:r>
      <w:r w:rsidR="00D0154F">
        <w:rPr>
          <w:rFonts w:ascii="Arial,Bold" w:hAnsi="Arial,Bold" w:cs="Arial,Bold"/>
          <w:b/>
          <w:bCs/>
          <w:color w:val="000000"/>
          <w:sz w:val="24"/>
          <w:szCs w:val="24"/>
          <w:lang w:eastAsia="en-US"/>
        </w:rPr>
        <w:t xml:space="preserve"> e.V.</w:t>
      </w:r>
    </w:p>
    <w:sectPr w:rsidR="00D01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3"/>
  </w:num>
  <w:num w:numId="4">
    <w:abstractNumId w:val="2"/>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0"/>
    <w:rsid w:val="0007155F"/>
    <w:rsid w:val="00195940"/>
    <w:rsid w:val="001D1CC4"/>
    <w:rsid w:val="00482129"/>
    <w:rsid w:val="005F077B"/>
    <w:rsid w:val="006B56E1"/>
    <w:rsid w:val="00825302"/>
    <w:rsid w:val="00A330A3"/>
    <w:rsid w:val="00D0154F"/>
    <w:rsid w:val="00D87724"/>
    <w:rsid w:val="00DC0799"/>
    <w:rsid w:val="00E76B7B"/>
    <w:rsid w:val="00F23D58"/>
    <w:rsid w:val="00F35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CEF7"/>
  <w15:chartTrackingRefBased/>
  <w15:docId w15:val="{3E871428-0535-4A83-A973-C164214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3D58"/>
    <w:pPr>
      <w:spacing w:after="240" w:line="360" w:lineRule="auto"/>
      <w:jc w:val="both"/>
    </w:pPr>
    <w:rPr>
      <w:rFonts w:ascii="Arial"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825302"/>
    <w:pPr>
      <w:tabs>
        <w:tab w:val="right" w:leader="dot" w:pos="9923"/>
      </w:tabs>
      <w:spacing w:line="360" w:lineRule="auto"/>
    </w:pPr>
    <w:rPr>
      <w:rFonts w:ascii="Arial" w:hAnsi="Arial" w:cs="Times New Roman"/>
      <w:lang w:eastAsia="de-DE"/>
    </w:rPr>
  </w:style>
  <w:style w:type="paragraph" w:customStyle="1" w:styleId="AufzhlungLfF">
    <w:name w:val="Aufzählung LfF"/>
    <w:rsid w:val="00825302"/>
    <w:pPr>
      <w:numPr>
        <w:numId w:val="2"/>
      </w:numPr>
      <w:spacing w:after="240"/>
      <w:contextualSpacing/>
    </w:pPr>
    <w:rPr>
      <w:rFonts w:ascii="Arial" w:eastAsia="Calibri" w:hAnsi="Arial" w:cs="Times New Roman"/>
      <w:lang w:eastAsia="de-DE"/>
    </w:rPr>
  </w:style>
  <w:style w:type="paragraph" w:customStyle="1" w:styleId="Aufzhlung1LfF">
    <w:name w:val="Aufzählung1 LfF"/>
    <w:basedOn w:val="AufzhlungLfF"/>
    <w:rsid w:val="00825302"/>
    <w:pPr>
      <w:numPr>
        <w:ilvl w:val="1"/>
      </w:numPr>
    </w:pPr>
  </w:style>
  <w:style w:type="paragraph" w:styleId="Funotentext">
    <w:name w:val="footnote text"/>
    <w:link w:val="FunotentextZchn"/>
    <w:semiHidden/>
    <w:rsid w:val="00825302"/>
    <w:pPr>
      <w:spacing w:after="60"/>
      <w:ind w:left="113" w:hanging="113"/>
    </w:pPr>
    <w:rPr>
      <w:rFonts w:ascii="Arial" w:hAnsi="Arial" w:cs="Times New Roman"/>
      <w:sz w:val="16"/>
      <w:lang w:eastAsia="de-DE"/>
    </w:rPr>
  </w:style>
  <w:style w:type="character" w:customStyle="1" w:styleId="FunotentextZchn">
    <w:name w:val="Fußnotentext Zchn"/>
    <w:link w:val="Funotentext"/>
    <w:semiHidden/>
    <w:rsid w:val="00825302"/>
    <w:rPr>
      <w:rFonts w:ascii="Arial" w:eastAsia="Times New Roman" w:hAnsi="Arial" w:cs="Times New Roman"/>
      <w:sz w:val="16"/>
      <w:lang w:eastAsia="de-DE"/>
    </w:rPr>
  </w:style>
  <w:style w:type="character" w:styleId="Funotenzeichen">
    <w:name w:val="footnote reference"/>
    <w:semiHidden/>
    <w:rsid w:val="00825302"/>
    <w:rPr>
      <w:b/>
      <w:vertAlign w:val="superscript"/>
    </w:rPr>
  </w:style>
  <w:style w:type="paragraph" w:styleId="Fuzeile">
    <w:name w:val="footer"/>
    <w:basedOn w:val="Standard"/>
    <w:link w:val="FuzeileZchn"/>
    <w:uiPriority w:val="99"/>
    <w:semiHidden/>
    <w:rsid w:val="0082530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25302"/>
    <w:rPr>
      <w:rFonts w:ascii="Arial" w:eastAsia="Times New Roman" w:hAnsi="Arial" w:cs="Times New Roman"/>
      <w:lang w:eastAsia="de-DE"/>
    </w:rPr>
  </w:style>
  <w:style w:type="paragraph" w:customStyle="1" w:styleId="FuzeileLfF">
    <w:name w:val="Fußzeile LfF"/>
    <w:rsid w:val="00825302"/>
    <w:pPr>
      <w:pBdr>
        <w:top w:val="single" w:sz="4" w:space="1" w:color="0F75A5"/>
      </w:pBdr>
      <w:tabs>
        <w:tab w:val="center" w:pos="4933"/>
        <w:tab w:val="right" w:pos="9866"/>
      </w:tabs>
      <w:ind w:right="40"/>
    </w:pPr>
    <w:rPr>
      <w:rFonts w:ascii="Arial" w:hAnsi="Arial" w:cs="Times New Roman"/>
      <w:sz w:val="18"/>
      <w:lang w:eastAsia="de-DE"/>
    </w:rPr>
  </w:style>
  <w:style w:type="character" w:styleId="Hyperlink">
    <w:name w:val="Hyperlink"/>
    <w:rsid w:val="00825302"/>
    <w:rPr>
      <w:rFonts w:ascii="Arial" w:hAnsi="Arial"/>
      <w:color w:val="0F75A5"/>
      <w:sz w:val="22"/>
      <w:u w:val="single" w:color="0F75A5"/>
    </w:rPr>
  </w:style>
  <w:style w:type="paragraph" w:customStyle="1" w:styleId="KopfzeileLfF">
    <w:name w:val="Kopfzeile LfF"/>
    <w:rsid w:val="00825302"/>
    <w:pPr>
      <w:pBdr>
        <w:bottom w:val="single" w:sz="4" w:space="0" w:color="0F75A5"/>
      </w:pBdr>
      <w:spacing w:before="420" w:after="120"/>
      <w:ind w:right="40"/>
      <w:jc w:val="right"/>
    </w:pPr>
    <w:rPr>
      <w:rFonts w:ascii="Arial" w:hAnsi="Arial" w:cs="Times New Roman"/>
      <w:sz w:val="18"/>
      <w:szCs w:val="18"/>
      <w:lang w:eastAsia="de-DE"/>
    </w:rPr>
  </w:style>
  <w:style w:type="paragraph" w:customStyle="1" w:styleId="NummerierungLfF">
    <w:name w:val="Nummerierung LfF"/>
    <w:rsid w:val="00825302"/>
    <w:pPr>
      <w:numPr>
        <w:numId w:val="3"/>
      </w:numPr>
      <w:spacing w:after="240" w:line="360" w:lineRule="auto"/>
      <w:contextualSpacing/>
      <w:jc w:val="both"/>
    </w:pPr>
    <w:rPr>
      <w:rFonts w:ascii="Arial" w:eastAsia="Calibri" w:hAnsi="Arial" w:cs="Times New Roman"/>
      <w:lang w:eastAsia="de-DE"/>
    </w:rPr>
  </w:style>
  <w:style w:type="paragraph" w:styleId="Sprechblasentext">
    <w:name w:val="Balloon Text"/>
    <w:basedOn w:val="Standard"/>
    <w:link w:val="SprechblasentextZchn"/>
    <w:uiPriority w:val="99"/>
    <w:semiHidden/>
    <w:rsid w:val="008253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302"/>
    <w:rPr>
      <w:rFonts w:ascii="Tahoma" w:eastAsia="Times New Roman" w:hAnsi="Tahoma" w:cs="Tahoma"/>
      <w:sz w:val="16"/>
      <w:szCs w:val="16"/>
      <w:lang w:eastAsia="de-DE"/>
    </w:rPr>
  </w:style>
  <w:style w:type="table" w:customStyle="1" w:styleId="TabelleLfF">
    <w:name w:val="Tabelle LfF"/>
    <w:basedOn w:val="NormaleTabelle"/>
    <w:uiPriority w:val="99"/>
    <w:rsid w:val="00825302"/>
    <w:rPr>
      <w:rFonts w:ascii="Arial" w:eastAsia="Calibri" w:hAnsi="Arial"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825302"/>
    <w:rPr>
      <w:rFonts w:ascii="Arial" w:eastAsia="Calibri" w:hAnsi="Arial" w:cs="Times New Roman"/>
      <w:szCs w:val="20"/>
      <w:lang w:eastAsia="de-DE"/>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table" w:styleId="Tabellenraster">
    <w:name w:val="Table Grid"/>
    <w:basedOn w:val="NormaleTabelle"/>
    <w:uiPriority w:val="59"/>
    <w:rsid w:val="0082530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825302"/>
    <w:pPr>
      <w:jc w:val="both"/>
    </w:pPr>
    <w:rPr>
      <w:rFonts w:ascii="Arial" w:hAnsi="Arial" w:cs="Times New Roman"/>
      <w:lang w:eastAsia="de-DE"/>
    </w:rPr>
  </w:style>
  <w:style w:type="paragraph" w:customStyle="1" w:styleId="TextAbstand">
    <w:name w:val="Text Abstand"/>
    <w:rsid w:val="00825302"/>
    <w:pPr>
      <w:spacing w:after="240"/>
      <w:jc w:val="both"/>
    </w:pPr>
    <w:rPr>
      <w:rFonts w:ascii="Arial" w:eastAsia="Calibri" w:hAnsi="Arial" w:cs="Times New Roman"/>
      <w:lang w:eastAsia="de-DE"/>
    </w:rPr>
  </w:style>
  <w:style w:type="character" w:customStyle="1" w:styleId="TextLfFHervorheben">
    <w:name w:val="Text LfF Hervorheben"/>
    <w:qFormat/>
    <w:rsid w:val="00825302"/>
    <w:rPr>
      <w:b/>
    </w:rPr>
  </w:style>
  <w:style w:type="character" w:customStyle="1" w:styleId="TextLfFHinweis">
    <w:name w:val="Text LfF Hinweis"/>
    <w:qFormat/>
    <w:rsid w:val="00825302"/>
    <w:rPr>
      <w:color w:val="CC3333"/>
    </w:rPr>
  </w:style>
  <w:style w:type="character" w:customStyle="1" w:styleId="TextLfFInfo">
    <w:name w:val="Text LfF Info"/>
    <w:qFormat/>
    <w:rsid w:val="00825302"/>
    <w:rPr>
      <w:color w:val="0F75A5"/>
    </w:rPr>
  </w:style>
  <w:style w:type="paragraph" w:customStyle="1" w:styleId="TextTabelle">
    <w:name w:val="Text Tabelle"/>
    <w:rsid w:val="00825302"/>
    <w:pPr>
      <w:spacing w:before="60" w:line="360" w:lineRule="auto"/>
      <w:jc w:val="both"/>
    </w:pPr>
    <w:rPr>
      <w:rFonts w:ascii="Arial" w:hAnsi="Arial" w:cs="Times New Roman"/>
      <w:lang w:eastAsia="de-DE"/>
    </w:rPr>
  </w:style>
  <w:style w:type="paragraph" w:customStyle="1" w:styleId="TextTabelleeinfach">
    <w:name w:val="Text Tabelle einfach"/>
    <w:rsid w:val="00825302"/>
    <w:pPr>
      <w:spacing w:before="60" w:after="60"/>
      <w:jc w:val="both"/>
    </w:pPr>
    <w:rPr>
      <w:rFonts w:ascii="Arial" w:hAnsi="Arial" w:cs="Times New Roman"/>
      <w:lang w:eastAsia="de-DE"/>
    </w:rPr>
  </w:style>
  <w:style w:type="paragraph" w:customStyle="1" w:styleId="TextTabelleeinfachlinks">
    <w:name w:val="Text Tabelle einfach links"/>
    <w:rsid w:val="00825302"/>
    <w:pPr>
      <w:spacing w:before="60" w:after="60"/>
    </w:pPr>
    <w:rPr>
      <w:rFonts w:ascii="Arial" w:hAnsi="Arial" w:cs="Times New Roman"/>
      <w:szCs w:val="20"/>
      <w:lang w:eastAsia="de-DE"/>
    </w:rPr>
  </w:style>
  <w:style w:type="paragraph" w:customStyle="1" w:styleId="berschrift1LfF">
    <w:name w:val="Überschrift 1 LfF"/>
    <w:next w:val="Standard"/>
    <w:rsid w:val="00825302"/>
    <w:pPr>
      <w:keepNext/>
      <w:numPr>
        <w:numId w:val="4"/>
      </w:numPr>
      <w:spacing w:line="360" w:lineRule="auto"/>
      <w:outlineLvl w:val="0"/>
    </w:pPr>
    <w:rPr>
      <w:rFonts w:ascii="Arial" w:eastAsia="Times" w:hAnsi="Arial" w:cs="Times New Roman"/>
      <w:b/>
      <w:sz w:val="24"/>
      <w:lang w:eastAsia="de-DE"/>
    </w:rPr>
  </w:style>
  <w:style w:type="paragraph" w:customStyle="1" w:styleId="berschrift2LfF">
    <w:name w:val="Überschrift 2 LfF"/>
    <w:next w:val="Standard"/>
    <w:rsid w:val="00825302"/>
    <w:pPr>
      <w:keepNext/>
      <w:numPr>
        <w:ilvl w:val="1"/>
        <w:numId w:val="9"/>
      </w:numPr>
      <w:spacing w:before="240" w:after="120"/>
      <w:outlineLvl w:val="1"/>
    </w:pPr>
    <w:rPr>
      <w:rFonts w:ascii="Arial" w:eastAsia="Times" w:hAnsi="Arial" w:cs="Times New Roman"/>
      <w:b/>
      <w:lang w:eastAsia="de-DE"/>
    </w:rPr>
  </w:style>
  <w:style w:type="paragraph" w:customStyle="1" w:styleId="berschrift3LfF">
    <w:name w:val="Überschrift 3 LfF"/>
    <w:next w:val="Standard"/>
    <w:rsid w:val="00825302"/>
    <w:pPr>
      <w:keepNext/>
      <w:numPr>
        <w:ilvl w:val="2"/>
        <w:numId w:val="9"/>
      </w:numPr>
      <w:spacing w:before="240" w:after="120"/>
      <w:outlineLvl w:val="2"/>
    </w:pPr>
    <w:rPr>
      <w:rFonts w:ascii="Arial" w:eastAsia="Times" w:hAnsi="Arial" w:cs="Times New Roman"/>
      <w:b/>
      <w:lang w:eastAsia="de-DE"/>
    </w:rPr>
  </w:style>
  <w:style w:type="paragraph" w:customStyle="1" w:styleId="berschrift4LfF">
    <w:name w:val="Überschrift 4 LfF"/>
    <w:next w:val="Standard"/>
    <w:rsid w:val="00825302"/>
    <w:pPr>
      <w:keepNext/>
      <w:numPr>
        <w:ilvl w:val="3"/>
        <w:numId w:val="9"/>
      </w:numPr>
      <w:spacing w:before="240" w:after="120"/>
      <w:outlineLvl w:val="3"/>
    </w:pPr>
    <w:rPr>
      <w:rFonts w:ascii="Arial" w:eastAsia="Times" w:hAnsi="Arial" w:cs="Times New Roman"/>
      <w:b/>
      <w:lang w:eastAsia="de-DE"/>
    </w:rPr>
  </w:style>
  <w:style w:type="paragraph" w:customStyle="1" w:styleId="berschrift5LfF">
    <w:name w:val="Überschrift 5 LfF"/>
    <w:next w:val="Standard"/>
    <w:rsid w:val="00825302"/>
    <w:pPr>
      <w:keepNext/>
      <w:numPr>
        <w:ilvl w:val="4"/>
        <w:numId w:val="9"/>
      </w:numPr>
      <w:spacing w:before="240" w:after="120"/>
      <w:outlineLvl w:val="4"/>
    </w:pPr>
    <w:rPr>
      <w:rFonts w:ascii="Arial" w:eastAsia="Times" w:hAnsi="Arial" w:cs="Times New Roman"/>
      <w:b/>
      <w:lang w:eastAsia="de-DE"/>
    </w:rPr>
  </w:style>
  <w:style w:type="paragraph" w:customStyle="1" w:styleId="berschrift6LfF">
    <w:name w:val="Überschrift 6 LfF"/>
    <w:next w:val="Standard"/>
    <w:rsid w:val="00825302"/>
    <w:pPr>
      <w:keepNext/>
      <w:numPr>
        <w:ilvl w:val="5"/>
        <w:numId w:val="9"/>
      </w:numPr>
      <w:spacing w:before="240" w:after="120"/>
      <w:outlineLvl w:val="5"/>
    </w:pPr>
    <w:rPr>
      <w:rFonts w:ascii="Arial" w:eastAsia="Times" w:hAnsi="Arial" w:cs="Times New Roman"/>
      <w:b/>
      <w:lang w:eastAsia="de-DE"/>
    </w:rPr>
  </w:style>
  <w:style w:type="paragraph" w:styleId="Verzeichnis1">
    <w:name w:val="toc 1"/>
    <w:autoRedefine/>
    <w:semiHidden/>
    <w:rsid w:val="00825302"/>
    <w:pPr>
      <w:tabs>
        <w:tab w:val="left" w:pos="624"/>
        <w:tab w:val="right" w:leader="dot" w:pos="9923"/>
      </w:tabs>
      <w:spacing w:before="120" w:after="120"/>
      <w:ind w:left="624" w:hanging="624"/>
    </w:pPr>
    <w:rPr>
      <w:rFonts w:ascii="Arial" w:eastAsia="Times" w:hAnsi="Arial" w:cs="Times New Roman"/>
      <w:b/>
      <w:szCs w:val="24"/>
      <w:lang w:eastAsia="de-DE"/>
    </w:rPr>
  </w:style>
  <w:style w:type="paragraph" w:styleId="Verzeichnis2">
    <w:name w:val="toc 2"/>
    <w:autoRedefine/>
    <w:semiHidden/>
    <w:rsid w:val="00825302"/>
    <w:pPr>
      <w:tabs>
        <w:tab w:val="left" w:pos="624"/>
        <w:tab w:val="right" w:leader="dot" w:pos="9923"/>
      </w:tabs>
      <w:spacing w:before="120" w:after="120"/>
      <w:ind w:left="624" w:hanging="624"/>
    </w:pPr>
    <w:rPr>
      <w:rFonts w:ascii="Arial" w:eastAsia="Calibri" w:hAnsi="Arial" w:cs="Times New Roman"/>
      <w:szCs w:val="20"/>
      <w:lang w:eastAsia="de-DE"/>
    </w:rPr>
  </w:style>
  <w:style w:type="paragraph" w:styleId="Verzeichnis3">
    <w:name w:val="toc 3"/>
    <w:autoRedefine/>
    <w:semiHidden/>
    <w:rsid w:val="00825302"/>
    <w:pPr>
      <w:tabs>
        <w:tab w:val="left" w:pos="624"/>
        <w:tab w:val="right" w:leader="dot" w:pos="9923"/>
      </w:tabs>
      <w:ind w:left="624" w:hanging="624"/>
    </w:pPr>
    <w:rPr>
      <w:rFonts w:ascii="Arial" w:eastAsia="Calibri" w:hAnsi="Arial" w:cs="Times New Roman"/>
      <w:szCs w:val="20"/>
      <w:lang w:eastAsia="de-DE"/>
    </w:rPr>
  </w:style>
  <w:style w:type="paragraph" w:styleId="Verzeichnis4">
    <w:name w:val="toc 4"/>
    <w:autoRedefine/>
    <w:semiHidden/>
    <w:rsid w:val="00825302"/>
    <w:pPr>
      <w:tabs>
        <w:tab w:val="left" w:pos="794"/>
        <w:tab w:val="right" w:leader="dot" w:pos="9923"/>
      </w:tabs>
      <w:ind w:left="794" w:hanging="794"/>
    </w:pPr>
    <w:rPr>
      <w:rFonts w:ascii="Arial" w:eastAsia="Calibri" w:hAnsi="Arial" w:cs="Times New Roman"/>
      <w:szCs w:val="20"/>
      <w:lang w:eastAsia="de-DE"/>
    </w:rPr>
  </w:style>
  <w:style w:type="paragraph" w:styleId="Verzeichnis5">
    <w:name w:val="toc 5"/>
    <w:autoRedefine/>
    <w:semiHidden/>
    <w:rsid w:val="00825302"/>
    <w:pPr>
      <w:tabs>
        <w:tab w:val="left" w:pos="964"/>
        <w:tab w:val="right" w:leader="dot" w:pos="9923"/>
      </w:tabs>
      <w:ind w:left="964" w:hanging="964"/>
    </w:pPr>
    <w:rPr>
      <w:rFonts w:ascii="Arial" w:eastAsia="Calibri" w:hAnsi="Arial" w:cs="Times New Roman"/>
      <w:szCs w:val="20"/>
      <w:lang w:eastAsia="de-DE"/>
    </w:rPr>
  </w:style>
  <w:style w:type="paragraph" w:styleId="Verzeichnis6">
    <w:name w:val="toc 6"/>
    <w:autoRedefine/>
    <w:semiHidden/>
    <w:rsid w:val="00825302"/>
    <w:pPr>
      <w:tabs>
        <w:tab w:val="left" w:pos="1134"/>
        <w:tab w:val="right" w:leader="dot" w:pos="9923"/>
      </w:tabs>
      <w:ind w:left="1134" w:hanging="1134"/>
    </w:pPr>
    <w:rPr>
      <w:rFonts w:ascii="Arial" w:eastAsia="Calibri"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249">
      <w:bodyDiv w:val="1"/>
      <w:marLeft w:val="0"/>
      <w:marRight w:val="0"/>
      <w:marTop w:val="0"/>
      <w:marBottom w:val="0"/>
      <w:divBdr>
        <w:top w:val="none" w:sz="0" w:space="0" w:color="auto"/>
        <w:left w:val="none" w:sz="0" w:space="0" w:color="auto"/>
        <w:bottom w:val="none" w:sz="0" w:space="0" w:color="auto"/>
        <w:right w:val="none" w:sz="0" w:space="0" w:color="auto"/>
      </w:divBdr>
      <w:divsChild>
        <w:div w:id="196816362">
          <w:marLeft w:val="0"/>
          <w:marRight w:val="0"/>
          <w:marTop w:val="0"/>
          <w:marBottom w:val="0"/>
          <w:divBdr>
            <w:top w:val="none" w:sz="0" w:space="0" w:color="auto"/>
            <w:left w:val="none" w:sz="0" w:space="0" w:color="auto"/>
            <w:bottom w:val="none" w:sz="0" w:space="0" w:color="auto"/>
            <w:right w:val="none" w:sz="0" w:space="0" w:color="auto"/>
          </w:divBdr>
          <w:divsChild>
            <w:div w:id="55013831">
              <w:marLeft w:val="0"/>
              <w:marRight w:val="0"/>
              <w:marTop w:val="0"/>
              <w:marBottom w:val="0"/>
              <w:divBdr>
                <w:top w:val="none" w:sz="0" w:space="0" w:color="auto"/>
                <w:left w:val="none" w:sz="0" w:space="0" w:color="auto"/>
                <w:bottom w:val="none" w:sz="0" w:space="0" w:color="auto"/>
                <w:right w:val="none" w:sz="0" w:space="0" w:color="auto"/>
              </w:divBdr>
              <w:divsChild>
                <w:div w:id="1062219439">
                  <w:marLeft w:val="0"/>
                  <w:marRight w:val="0"/>
                  <w:marTop w:val="0"/>
                  <w:marBottom w:val="0"/>
                  <w:divBdr>
                    <w:top w:val="none" w:sz="0" w:space="0" w:color="auto"/>
                    <w:left w:val="none" w:sz="0" w:space="0" w:color="auto"/>
                    <w:bottom w:val="none" w:sz="0" w:space="0" w:color="auto"/>
                    <w:right w:val="none" w:sz="0" w:space="0" w:color="auto"/>
                  </w:divBdr>
                  <w:divsChild>
                    <w:div w:id="1539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LfF Regensburg 3T63 -Zentrale Clientmanagement-</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Doblinger, Suzan (LfF-R)</dc:creator>
  <cp:keywords/>
  <dc:description/>
  <cp:lastModifiedBy>tiefenbach</cp:lastModifiedBy>
  <cp:revision>2</cp:revision>
  <dcterms:created xsi:type="dcterms:W3CDTF">2020-03-30T12:13:00Z</dcterms:created>
  <dcterms:modified xsi:type="dcterms:W3CDTF">2020-03-30T12:13:00Z</dcterms:modified>
</cp:coreProperties>
</file>